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09D" w:rsidRDefault="0054209D" w:rsidP="0054209D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ТОВАРИСТВО З ОБМЕЖЕНОЮ ВІДПОВІДАЛЬНІСТЮ </w:t>
      </w:r>
    </w:p>
    <w:p w:rsidR="0054209D" w:rsidRDefault="0054209D" w:rsidP="0054209D">
      <w:pPr>
        <w:pStyle w:val="2"/>
        <w:pBdr>
          <w:bottom w:val="single" w:sz="12" w:space="1" w:color="auto"/>
        </w:pBdr>
        <w:spacing w:before="0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«</w:t>
      </w:r>
      <w:r w:rsidR="00B55B9F">
        <w:rPr>
          <w:rFonts w:ascii="Times New Roman" w:hAnsi="Times New Roman" w:cs="Times New Roman"/>
          <w:color w:val="auto"/>
          <w:sz w:val="32"/>
          <w:szCs w:val="32"/>
          <w:lang w:val="uk-UA"/>
        </w:rPr>
        <w:t>_____________________</w:t>
      </w:r>
      <w:r>
        <w:rPr>
          <w:rFonts w:ascii="Times New Roman" w:hAnsi="Times New Roman" w:cs="Times New Roman"/>
          <w:color w:val="auto"/>
          <w:sz w:val="32"/>
          <w:szCs w:val="32"/>
        </w:rPr>
        <w:t>»</w:t>
      </w:r>
    </w:p>
    <w:p w:rsidR="0054209D" w:rsidRDefault="0054209D" w:rsidP="005420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790</w:t>
      </w:r>
      <w:r w:rsidR="00B55B9F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, м.</w:t>
      </w:r>
      <w:r w:rsidR="00B55B9F">
        <w:rPr>
          <w:rFonts w:ascii="Times New Roman" w:hAnsi="Times New Roman" w:cs="Times New Roman"/>
          <w:sz w:val="24"/>
          <w:szCs w:val="24"/>
        </w:rPr>
        <w:t xml:space="preserve"> Львів, вул., _________, буд. __</w:t>
      </w:r>
      <w:r>
        <w:rPr>
          <w:rFonts w:ascii="Times New Roman" w:hAnsi="Times New Roman" w:cs="Times New Roman"/>
          <w:sz w:val="24"/>
          <w:szCs w:val="24"/>
        </w:rPr>
        <w:t xml:space="preserve">, код ЄДРПОУ </w:t>
      </w:r>
      <w:r w:rsidR="00B55B9F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209D" w:rsidRDefault="0054209D" w:rsidP="0054209D">
      <w:pPr>
        <w:pStyle w:val="a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100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0"/>
        <w:gridCol w:w="5072"/>
      </w:tblGrid>
      <w:tr w:rsidR="0054209D" w:rsidTr="0054209D">
        <w:trPr>
          <w:trHeight w:val="1957"/>
        </w:trPr>
        <w:tc>
          <w:tcPr>
            <w:tcW w:w="4824" w:type="dxa"/>
          </w:tcPr>
          <w:p w:rsidR="0054209D" w:rsidRDefault="0054209D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209D" w:rsidRDefault="0054209D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209D" w:rsidRDefault="0054209D">
            <w:pPr>
              <w:tabs>
                <w:tab w:val="left" w:pos="1371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209D" w:rsidRDefault="0054209D" w:rsidP="00CA088A">
            <w:pPr>
              <w:tabs>
                <w:tab w:val="left" w:pos="1371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209D" w:rsidRDefault="0054209D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209D" w:rsidRDefault="0054209D" w:rsidP="0054209D">
            <w:pPr>
              <w:tabs>
                <w:tab w:val="left" w:pos="13715"/>
              </w:tabs>
              <w:ind w:left="328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СТЯГУВАЧ:</w:t>
            </w:r>
          </w:p>
          <w:p w:rsidR="0054209D" w:rsidRDefault="0054209D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209D" w:rsidRDefault="0054209D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209D" w:rsidRDefault="0054209D">
            <w:pPr>
              <w:tabs>
                <w:tab w:val="left" w:pos="13715"/>
              </w:tabs>
              <w:ind w:left="3289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209D" w:rsidRDefault="0054209D" w:rsidP="0054209D">
            <w:pPr>
              <w:tabs>
                <w:tab w:val="left" w:pos="13715"/>
              </w:tabs>
              <w:ind w:left="328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БОРЖНИК:</w:t>
            </w:r>
          </w:p>
        </w:tc>
        <w:tc>
          <w:tcPr>
            <w:tcW w:w="5178" w:type="dxa"/>
          </w:tcPr>
          <w:p w:rsidR="0054209D" w:rsidRDefault="0054209D">
            <w:pPr>
              <w:tabs>
                <w:tab w:val="left" w:pos="13715"/>
              </w:tabs>
              <w:ind w:left="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Приватному виконавцю виконавчому округу Львівської області </w:t>
            </w:r>
          </w:p>
          <w:p w:rsidR="0054209D" w:rsidRDefault="00B55B9F">
            <w:pPr>
              <w:tabs>
                <w:tab w:val="left" w:pos="13715"/>
              </w:tabs>
              <w:ind w:left="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п._____________________________________</w:t>
            </w:r>
            <w:r w:rsidR="005420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4209D" w:rsidRDefault="0054209D">
            <w:pPr>
              <w:tabs>
                <w:tab w:val="left" w:pos="13715"/>
              </w:tabs>
              <w:ind w:left="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790</w:t>
            </w:r>
            <w:r w:rsidR="00B55B9F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м. Львів, вул., </w:t>
            </w:r>
            <w:r w:rsidR="00B55B9F">
              <w:rPr>
                <w:rFonts w:ascii="Times New Roman" w:hAnsi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/>
                <w:sz w:val="24"/>
                <w:szCs w:val="24"/>
              </w:rPr>
              <w:t>, буд.</w:t>
            </w:r>
            <w:r w:rsidR="00B55B9F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офіс. </w:t>
            </w:r>
            <w:r w:rsidR="00B55B9F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5B9F" w:rsidRDefault="00B55B9F" w:rsidP="00B55B9F">
            <w:pPr>
              <w:tabs>
                <w:tab w:val="left" w:pos="13715"/>
              </w:tabs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54209D" w:rsidRDefault="0054209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ТОВ «</w:t>
            </w:r>
            <w:r w:rsidR="00B55B9F">
              <w:rPr>
                <w:rFonts w:ascii="Times New Roman" w:hAnsi="Times New Roman"/>
                <w:b/>
                <w:sz w:val="24"/>
                <w:szCs w:val="24"/>
              </w:rPr>
              <w:t>___________________________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4209D" w:rsidRDefault="00B55B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79000</w:t>
            </w:r>
            <w:r w:rsidR="0054209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54209D">
              <w:rPr>
                <w:rFonts w:ascii="Times New Roman" w:hAnsi="Times New Roman"/>
                <w:sz w:val="24"/>
                <w:szCs w:val="24"/>
              </w:rPr>
              <w:t>м.Львів</w:t>
            </w:r>
            <w:proofErr w:type="spellEnd"/>
            <w:r w:rsidR="0054209D">
              <w:rPr>
                <w:rFonts w:ascii="Times New Roman" w:hAnsi="Times New Roman"/>
                <w:sz w:val="24"/>
                <w:szCs w:val="24"/>
              </w:rPr>
              <w:t xml:space="preserve">, вул. </w:t>
            </w:r>
            <w:r>
              <w:rPr>
                <w:rFonts w:ascii="Times New Roman" w:hAnsi="Times New Roman"/>
                <w:sz w:val="24"/>
                <w:szCs w:val="24"/>
              </w:rPr>
              <w:t>________</w:t>
            </w:r>
            <w:r w:rsidR="0054209D">
              <w:rPr>
                <w:rFonts w:ascii="Times New Roman" w:hAnsi="Times New Roman"/>
                <w:sz w:val="24"/>
                <w:szCs w:val="24"/>
              </w:rPr>
              <w:t>, буд.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="0054209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4209D" w:rsidRDefault="0054209D">
            <w:pPr>
              <w:tabs>
                <w:tab w:val="left" w:pos="13715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 ЄДРПОУ – </w:t>
            </w:r>
            <w:r w:rsidR="00B55B9F">
              <w:rPr>
                <w:rFonts w:ascii="Times New Roman" w:hAnsi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4209D" w:rsidRDefault="0054209D">
            <w:pPr>
              <w:tabs>
                <w:tab w:val="left" w:pos="13715"/>
              </w:tabs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09D" w:rsidRDefault="0054209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ПАТ «</w:t>
            </w:r>
            <w:r w:rsidR="00B55B9F">
              <w:rPr>
                <w:rFonts w:ascii="Times New Roman" w:hAnsi="Times New Roman"/>
                <w:b/>
                <w:sz w:val="24"/>
                <w:szCs w:val="24"/>
              </w:rPr>
              <w:t>___________________________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B55B9F" w:rsidRDefault="00B55B9F" w:rsidP="00B55B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79000,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м.Львів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вул. ________, буд.___.</w:t>
            </w:r>
          </w:p>
          <w:p w:rsidR="0054209D" w:rsidRDefault="00B55B9F" w:rsidP="00B55B9F">
            <w:pPr>
              <w:tabs>
                <w:tab w:val="left" w:pos="13715"/>
              </w:tabs>
              <w:spacing w:line="276" w:lineRule="auto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ЄДРПОУ – ___________________.</w:t>
            </w:r>
          </w:p>
        </w:tc>
      </w:tr>
      <w:tr w:rsidR="0054209D" w:rsidTr="0054209D">
        <w:trPr>
          <w:trHeight w:val="268"/>
        </w:trPr>
        <w:tc>
          <w:tcPr>
            <w:tcW w:w="4824" w:type="dxa"/>
          </w:tcPr>
          <w:p w:rsidR="0054209D" w:rsidRDefault="0054209D">
            <w:pPr>
              <w:tabs>
                <w:tab w:val="left" w:pos="13715"/>
              </w:tabs>
              <w:ind w:left="3289"/>
              <w:jc w:val="both"/>
              <w:rPr>
                <w:b/>
              </w:rPr>
            </w:pPr>
          </w:p>
        </w:tc>
        <w:tc>
          <w:tcPr>
            <w:tcW w:w="5178" w:type="dxa"/>
          </w:tcPr>
          <w:p w:rsidR="0054209D" w:rsidRDefault="0054209D">
            <w:pPr>
              <w:tabs>
                <w:tab w:val="left" w:pos="13715"/>
              </w:tabs>
              <w:jc w:val="both"/>
            </w:pPr>
          </w:p>
        </w:tc>
      </w:tr>
    </w:tbl>
    <w:p w:rsidR="0054209D" w:rsidRDefault="0054209D" w:rsidP="0054209D">
      <w:pPr>
        <w:pStyle w:val="a4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209D" w:rsidRDefault="0054209D" w:rsidP="0054209D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209D" w:rsidRDefault="0054209D" w:rsidP="0054209D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Направляю Вам на примусове виконання Наказ Господарського суду Львівської області №</w:t>
      </w:r>
      <w:r w:rsidR="00B55B9F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 xml:space="preserve">, виданий </w:t>
      </w:r>
      <w:r w:rsidR="00B55B9F">
        <w:rPr>
          <w:rFonts w:ascii="Times New Roman" w:hAnsi="Times New Roman"/>
          <w:sz w:val="24"/>
          <w:szCs w:val="24"/>
          <w:lang w:val="ru-RU"/>
        </w:rPr>
        <w:t>__________</w:t>
      </w:r>
      <w:r>
        <w:rPr>
          <w:rFonts w:ascii="Times New Roman" w:hAnsi="Times New Roman"/>
          <w:sz w:val="24"/>
          <w:szCs w:val="24"/>
        </w:rPr>
        <w:t xml:space="preserve"> року, у справі №</w:t>
      </w:r>
      <w:r w:rsidR="00B55B9F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 xml:space="preserve"> про примусове виконання </w:t>
      </w:r>
      <w:r w:rsidR="009A40B8">
        <w:rPr>
          <w:rFonts w:ascii="Times New Roman" w:hAnsi="Times New Roman"/>
          <w:sz w:val="24"/>
          <w:szCs w:val="24"/>
        </w:rPr>
        <w:t xml:space="preserve">постанови </w:t>
      </w:r>
      <w:r>
        <w:rPr>
          <w:rFonts w:ascii="Times New Roman" w:hAnsi="Times New Roman"/>
          <w:sz w:val="24"/>
          <w:szCs w:val="24"/>
        </w:rPr>
        <w:t>Львівськ</w:t>
      </w:r>
      <w:r w:rsidR="009A40B8">
        <w:rPr>
          <w:rFonts w:ascii="Times New Roman" w:hAnsi="Times New Roman"/>
          <w:sz w:val="24"/>
          <w:szCs w:val="24"/>
        </w:rPr>
        <w:t xml:space="preserve">ого апеляційного господарського суду </w:t>
      </w:r>
      <w:r>
        <w:rPr>
          <w:rFonts w:ascii="Times New Roman" w:hAnsi="Times New Roman"/>
          <w:sz w:val="24"/>
          <w:szCs w:val="24"/>
        </w:rPr>
        <w:t xml:space="preserve">від </w:t>
      </w:r>
      <w:r w:rsidR="00B55B9F">
        <w:rPr>
          <w:rFonts w:ascii="Times New Roman" w:hAnsi="Times New Roman"/>
          <w:sz w:val="24"/>
          <w:szCs w:val="24"/>
          <w:lang w:val="ru-RU"/>
        </w:rPr>
        <w:t>________</w:t>
      </w:r>
      <w:r>
        <w:rPr>
          <w:rFonts w:ascii="Times New Roman" w:hAnsi="Times New Roman"/>
          <w:sz w:val="24"/>
          <w:szCs w:val="24"/>
        </w:rPr>
        <w:t xml:space="preserve"> року, про стягнення з </w:t>
      </w:r>
      <w:r w:rsidR="00B55B9F">
        <w:rPr>
          <w:rFonts w:ascii="Times New Roman" w:hAnsi="Times New Roman"/>
          <w:sz w:val="24"/>
          <w:szCs w:val="24"/>
        </w:rPr>
        <w:t xml:space="preserve">ПАТ </w:t>
      </w:r>
      <w:r>
        <w:rPr>
          <w:rFonts w:ascii="Times New Roman" w:hAnsi="Times New Roman"/>
          <w:sz w:val="24"/>
          <w:szCs w:val="24"/>
        </w:rPr>
        <w:t>«</w:t>
      </w:r>
      <w:r w:rsidR="00B55B9F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» (</w:t>
      </w:r>
      <w:r w:rsidR="00B55B9F">
        <w:rPr>
          <w:rFonts w:ascii="Times New Roman" w:hAnsi="Times New Roman"/>
          <w:sz w:val="24"/>
          <w:szCs w:val="24"/>
        </w:rPr>
        <w:t>Адреса: __________</w:t>
      </w:r>
      <w:r>
        <w:rPr>
          <w:rFonts w:ascii="Times New Roman" w:hAnsi="Times New Roman"/>
          <w:sz w:val="24"/>
          <w:szCs w:val="24"/>
        </w:rPr>
        <w:t xml:space="preserve">, Код ЄДРПОУ – </w:t>
      </w:r>
      <w:r w:rsidR="00B55B9F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) на користь Т</w:t>
      </w:r>
      <w:r w:rsidR="00B55B9F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 «</w:t>
      </w:r>
      <w:r w:rsidR="00B55B9F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» (</w:t>
      </w:r>
      <w:r w:rsidR="00B55B9F">
        <w:rPr>
          <w:rFonts w:ascii="Times New Roman" w:hAnsi="Times New Roman"/>
          <w:sz w:val="24"/>
          <w:szCs w:val="24"/>
        </w:rPr>
        <w:t>Адреса: _____________</w:t>
      </w:r>
      <w:r>
        <w:rPr>
          <w:rFonts w:ascii="Times New Roman" w:hAnsi="Times New Roman"/>
          <w:sz w:val="24"/>
          <w:szCs w:val="24"/>
        </w:rPr>
        <w:t xml:space="preserve">, Код ЄДРПОУ – </w:t>
      </w:r>
      <w:r w:rsidR="00B55B9F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 xml:space="preserve">) заборгованість в розмірі </w:t>
      </w:r>
      <w:r w:rsidR="00B55B9F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грн. в тому</w:t>
      </w:r>
      <w:r w:rsidRPr="00AF66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числі: </w:t>
      </w:r>
      <w:r w:rsidR="00B55B9F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 xml:space="preserve"> грн. – інфляційних витрат, </w:t>
      </w:r>
      <w:r w:rsidR="00B55B9F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 xml:space="preserve"> грн. – 3% річних, </w:t>
      </w:r>
      <w:r w:rsidR="00B55B9F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 xml:space="preserve"> грн. судового збору</w:t>
      </w:r>
      <w:r w:rsidRPr="00AF66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та </w:t>
      </w:r>
      <w:r w:rsidR="00B55B9F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 xml:space="preserve"> грн. витрат на послуги адвоката.</w:t>
      </w:r>
    </w:p>
    <w:p w:rsidR="0054209D" w:rsidRDefault="0054209D" w:rsidP="0054209D">
      <w:pPr>
        <w:pStyle w:val="a4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В порядку передбаченому ч.</w:t>
      </w:r>
      <w:r>
        <w:rPr>
          <w:rFonts w:ascii="Times New Roman" w:hAnsi="Times New Roman" w:cs="Times New Roman"/>
          <w:sz w:val="24"/>
          <w:szCs w:val="24"/>
        </w:rPr>
        <w:t xml:space="preserve">2 ст. 26 ЗУ «Про виконавче провадження» до Заяви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 примусове виконання рішення додаю квитанцію про сплату авансового внеску в розмірі 2 відсотків суми, що підлягає стягненню.</w:t>
      </w:r>
    </w:p>
    <w:p w:rsidR="0054209D" w:rsidRDefault="0054209D" w:rsidP="0054209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/>
        </w:rPr>
      </w:pPr>
      <w:r>
        <w:rPr>
          <w:color w:val="000000"/>
          <w:shd w:val="clear" w:color="auto" w:fill="FFFFFF"/>
        </w:rPr>
        <w:t xml:space="preserve">Відповідно до </w:t>
      </w:r>
      <w:proofErr w:type="spellStart"/>
      <w:r>
        <w:rPr>
          <w:color w:val="000000"/>
          <w:shd w:val="clear" w:color="auto" w:fill="FFFFFF"/>
        </w:rPr>
        <w:t>п.п</w:t>
      </w:r>
      <w:proofErr w:type="spellEnd"/>
      <w:r>
        <w:rPr>
          <w:color w:val="000000"/>
          <w:shd w:val="clear" w:color="auto" w:fill="FFFFFF"/>
        </w:rPr>
        <w:t xml:space="preserve">. 1-2, ч. 7, ст. 26 ЗУ «Про виконавче провадження», </w:t>
      </w:r>
      <w:r>
        <w:rPr>
          <w:color w:val="000000"/>
        </w:rPr>
        <w:t>у разі якщо в заяві стягувача зазначено рахунки боржника у банках, інших фінансових установах, виконавець негайно після відкриття виконавчого провадження накладає арешт на кошти боржника.</w:t>
      </w:r>
    </w:p>
    <w:p w:rsidR="0054209D" w:rsidRDefault="0054209D" w:rsidP="0054209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/>
        </w:rPr>
      </w:pPr>
      <w:bookmarkStart w:id="0" w:name="n298"/>
      <w:bookmarkEnd w:id="0"/>
      <w:r>
        <w:rPr>
          <w:color w:val="000000"/>
        </w:rPr>
        <w:t>У разі якщо в заяві стягувача зазначено конкретне майно боржника, виконавець негайно після відкриття виконавчого провадження перевіряє в електронних державних базах даних та реєстрах наявність права власності або іншого майнового права боржника на таке майно та накладає на нього арешт. На інше майно боржника виконавець накладає арешт в порядку, визначеному </w:t>
      </w:r>
      <w:hyperlink r:id="rId5" w:anchor="n528" w:history="1">
        <w:r>
          <w:rPr>
            <w:rStyle w:val="a3"/>
            <w:rFonts w:eastAsiaTheme="majorEastAsia"/>
            <w:color w:val="006600"/>
            <w:bdr w:val="none" w:sz="0" w:space="0" w:color="auto" w:frame="1"/>
          </w:rPr>
          <w:t>статтею 56</w:t>
        </w:r>
      </w:hyperlink>
      <w:r>
        <w:rPr>
          <w:color w:val="000000"/>
        </w:rPr>
        <w:t> цього Закону.</w:t>
      </w:r>
    </w:p>
    <w:p w:rsidR="00B55B9F" w:rsidRDefault="0054209D" w:rsidP="0054209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textAlignment w:val="baseline"/>
        <w:rPr>
          <w:color w:val="000000"/>
        </w:rPr>
      </w:pPr>
      <w:r>
        <w:rPr>
          <w:color w:val="000000"/>
        </w:rPr>
        <w:t>На підставі вище викладеного</w:t>
      </w:r>
      <w:r w:rsidR="00B55B9F">
        <w:rPr>
          <w:color w:val="000000"/>
        </w:rPr>
        <w:t xml:space="preserve"> –</w:t>
      </w:r>
      <w:r>
        <w:rPr>
          <w:color w:val="000000"/>
        </w:rPr>
        <w:t xml:space="preserve"> </w:t>
      </w:r>
    </w:p>
    <w:p w:rsidR="0054209D" w:rsidRDefault="00B55B9F" w:rsidP="00B55B9F">
      <w:pPr>
        <w:pStyle w:val="rvps2"/>
        <w:shd w:val="clear" w:color="auto" w:fill="FFFFFF"/>
        <w:spacing w:before="0" w:beforeAutospacing="0" w:after="0" w:afterAutospacing="0"/>
        <w:ind w:firstLine="450"/>
        <w:jc w:val="center"/>
        <w:textAlignment w:val="baseline"/>
        <w:rPr>
          <w:b/>
          <w:color w:val="000000"/>
        </w:rPr>
      </w:pPr>
      <w:r w:rsidRPr="00B55B9F">
        <w:rPr>
          <w:b/>
          <w:color w:val="000000"/>
        </w:rPr>
        <w:t>ПРОШУ</w:t>
      </w:r>
      <w:r w:rsidR="0054209D" w:rsidRPr="00B55B9F">
        <w:rPr>
          <w:b/>
          <w:color w:val="000000"/>
        </w:rPr>
        <w:t>:</w:t>
      </w:r>
    </w:p>
    <w:p w:rsidR="00B55B9F" w:rsidRPr="00B55B9F" w:rsidRDefault="00B55B9F" w:rsidP="00B55B9F">
      <w:pPr>
        <w:pStyle w:val="rvps2"/>
        <w:shd w:val="clear" w:color="auto" w:fill="FFFFFF"/>
        <w:spacing w:before="0" w:beforeAutospacing="0" w:after="0" w:afterAutospacing="0"/>
        <w:ind w:firstLine="450"/>
        <w:jc w:val="center"/>
        <w:textAlignment w:val="baseline"/>
        <w:rPr>
          <w:b/>
          <w:color w:val="000000"/>
        </w:rPr>
      </w:pPr>
    </w:p>
    <w:p w:rsidR="0054209D" w:rsidRDefault="0054209D" w:rsidP="0054209D">
      <w:pPr>
        <w:pStyle w:val="rvps2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hd w:val="clear" w:color="auto" w:fill="FFFFFF"/>
        </w:rPr>
      </w:pPr>
      <w:r>
        <w:rPr>
          <w:color w:val="000000"/>
        </w:rPr>
        <w:t xml:space="preserve">Відкрити виконавче провадження про примусове виконання </w:t>
      </w:r>
      <w:r>
        <w:t>Наказу Господарського</w:t>
      </w:r>
      <w:r w:rsidR="00AF6676">
        <w:t xml:space="preserve"> суду Львівської області №</w:t>
      </w:r>
      <w:r w:rsidR="00B55B9F">
        <w:t>______</w:t>
      </w:r>
      <w:r>
        <w:t xml:space="preserve">, виданого </w:t>
      </w:r>
      <w:r w:rsidR="00B55B9F">
        <w:t>_______</w:t>
      </w:r>
      <w:r>
        <w:t xml:space="preserve"> року, у справі №</w:t>
      </w:r>
      <w:r w:rsidR="00B55B9F">
        <w:t>_________</w:t>
      </w:r>
      <w:r>
        <w:t xml:space="preserve"> про примусове виконання </w:t>
      </w:r>
      <w:r w:rsidR="009A40B8">
        <w:t>постанови Львівського апеляційного господарського суду</w:t>
      </w:r>
      <w:r>
        <w:t xml:space="preserve"> від </w:t>
      </w:r>
      <w:r w:rsidR="00B55B9F">
        <w:t>________</w:t>
      </w:r>
      <w:r>
        <w:t xml:space="preserve"> року, про стягнення з П</w:t>
      </w:r>
      <w:r w:rsidR="00B55B9F">
        <w:t>АТ</w:t>
      </w:r>
      <w:r>
        <w:t xml:space="preserve"> «</w:t>
      </w:r>
      <w:r w:rsidR="00B55B9F">
        <w:t>__________</w:t>
      </w:r>
      <w:r>
        <w:t>» (</w:t>
      </w:r>
      <w:r w:rsidR="00B55B9F">
        <w:t>Адреса:___________</w:t>
      </w:r>
      <w:r>
        <w:t xml:space="preserve">, Код ЄДРПОУ – </w:t>
      </w:r>
      <w:r w:rsidR="00B55B9F">
        <w:t>__________</w:t>
      </w:r>
      <w:r>
        <w:t>) на користь Т</w:t>
      </w:r>
      <w:r w:rsidR="00B55B9F">
        <w:t>ОВ</w:t>
      </w:r>
      <w:r>
        <w:t xml:space="preserve"> «</w:t>
      </w:r>
      <w:r w:rsidR="00B55B9F">
        <w:t>__________</w:t>
      </w:r>
      <w:r>
        <w:t>» (</w:t>
      </w:r>
      <w:r w:rsidR="00B55B9F">
        <w:t>Адреса: ___________</w:t>
      </w:r>
      <w:r>
        <w:t xml:space="preserve">, Код ЄДРПОУ – </w:t>
      </w:r>
      <w:r w:rsidR="00B55B9F">
        <w:t>________</w:t>
      </w:r>
      <w:r>
        <w:t>)</w:t>
      </w:r>
      <w:r w:rsidR="000E31C3" w:rsidRPr="000E31C3">
        <w:t xml:space="preserve"> </w:t>
      </w:r>
      <w:r w:rsidR="000E31C3">
        <w:t xml:space="preserve">заборгованість в розмірі </w:t>
      </w:r>
      <w:r w:rsidR="00B55B9F">
        <w:t>________</w:t>
      </w:r>
      <w:r w:rsidR="000E31C3">
        <w:t xml:space="preserve"> грн. в тому</w:t>
      </w:r>
      <w:r w:rsidR="000E31C3" w:rsidRPr="00AF6676">
        <w:t xml:space="preserve"> </w:t>
      </w:r>
      <w:r w:rsidR="000E31C3">
        <w:t xml:space="preserve">числі: </w:t>
      </w:r>
      <w:r w:rsidR="00B55B9F">
        <w:t>__________</w:t>
      </w:r>
      <w:r w:rsidR="000E31C3">
        <w:t xml:space="preserve"> грн. – інфляційних витрат, </w:t>
      </w:r>
      <w:r w:rsidR="00B55B9F">
        <w:t>__________</w:t>
      </w:r>
      <w:r w:rsidR="000E31C3">
        <w:t xml:space="preserve"> грн. – 3% річних, </w:t>
      </w:r>
      <w:r w:rsidR="00B55B9F">
        <w:t>_________</w:t>
      </w:r>
      <w:r w:rsidR="000E31C3">
        <w:t xml:space="preserve"> грн. судового збору</w:t>
      </w:r>
      <w:r w:rsidR="000E31C3" w:rsidRPr="00AF6676">
        <w:t xml:space="preserve"> </w:t>
      </w:r>
      <w:r w:rsidR="000E31C3">
        <w:t xml:space="preserve">та </w:t>
      </w:r>
      <w:r w:rsidR="00B55B9F">
        <w:t>________</w:t>
      </w:r>
      <w:r w:rsidR="000E31C3">
        <w:t xml:space="preserve"> грн. витрат на послуги адвоката.</w:t>
      </w:r>
      <w:r>
        <w:t xml:space="preserve"> </w:t>
      </w:r>
    </w:p>
    <w:p w:rsidR="0054209D" w:rsidRDefault="0054209D" w:rsidP="0054209D">
      <w:pPr>
        <w:pStyle w:val="rvps2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hd w:val="clear" w:color="auto" w:fill="FFFFFF"/>
        </w:rPr>
      </w:pPr>
      <w:r>
        <w:rPr>
          <w:color w:val="000000"/>
        </w:rPr>
        <w:lastRenderedPageBreak/>
        <w:t>З моменту відкриття виконавчого провадження накласти арешт на все рухоме та нерухоме майно Боржника</w:t>
      </w:r>
      <w:r>
        <w:t>,</w:t>
      </w:r>
      <w:r>
        <w:rPr>
          <w:color w:val="000000"/>
        </w:rPr>
        <w:t xml:space="preserve"> а також </w:t>
      </w:r>
      <w:r>
        <w:rPr>
          <w:color w:val="000000"/>
          <w:shd w:val="clear" w:color="auto" w:fill="FFFFFF"/>
        </w:rPr>
        <w:t>на кошти Боржника, що знаходяться на рахунках:</w:t>
      </w:r>
    </w:p>
    <w:p w:rsidR="0054209D" w:rsidRDefault="0054209D" w:rsidP="0054209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2600</w:t>
      </w:r>
      <w:r w:rsidR="00B55B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Західне ГРУ ПАТ КБ «ПРИВАТБАНК»,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м.Львів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МФО – 325321;</w:t>
      </w:r>
    </w:p>
    <w:p w:rsidR="0054209D" w:rsidRDefault="0054209D" w:rsidP="0054209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2600</w:t>
      </w:r>
      <w:r w:rsidR="00B55B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АТ «РЕЙФАЙЗЕН БАНК АВАЛЬ» у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м.Києві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МФО – 380805;</w:t>
      </w:r>
    </w:p>
    <w:p w:rsidR="0054209D" w:rsidRDefault="0054209D" w:rsidP="0054209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260</w:t>
      </w:r>
      <w:r w:rsidR="00B55B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0_________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АТ «РЕЙФАЙЗЕН БАНК АВАЛЬ» у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м.Києві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МФО – 380805;</w:t>
      </w:r>
    </w:p>
    <w:p w:rsidR="0054209D" w:rsidRDefault="00B55B9F" w:rsidP="0054209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2600_________</w:t>
      </w:r>
      <w:r w:rsidR="00542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Західне ГРУ ПАТ КБ «ПРИВАТБАНК», </w:t>
      </w:r>
      <w:proofErr w:type="spellStart"/>
      <w:r w:rsidR="00542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м.Львів</w:t>
      </w:r>
      <w:proofErr w:type="spellEnd"/>
      <w:r w:rsidR="00542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МФО – 325321;</w:t>
      </w:r>
    </w:p>
    <w:p w:rsidR="0054209D" w:rsidRDefault="00B55B9F" w:rsidP="0054209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2600_________</w:t>
      </w:r>
      <w:r w:rsidR="00542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Західне ГРУ ПАТ КБ «ПРИВАТБАНК», </w:t>
      </w:r>
      <w:proofErr w:type="spellStart"/>
      <w:r w:rsidR="00542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м.Львів</w:t>
      </w:r>
      <w:proofErr w:type="spellEnd"/>
      <w:r w:rsidR="00542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МФО – 325321;</w:t>
      </w:r>
    </w:p>
    <w:p w:rsidR="0054209D" w:rsidRDefault="00B55B9F" w:rsidP="0054209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2600_________</w:t>
      </w:r>
      <w:r w:rsidR="00542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ЛЬВІВСЬКЕ ОБЛАСНЕ УПР АТ «ОЩАДБАНК», </w:t>
      </w:r>
      <w:proofErr w:type="spellStart"/>
      <w:r w:rsidR="00542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м.Львів</w:t>
      </w:r>
      <w:proofErr w:type="spellEnd"/>
      <w:r w:rsidR="00542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МФО – 325796;</w:t>
      </w:r>
    </w:p>
    <w:p w:rsidR="0054209D" w:rsidRDefault="0054209D" w:rsidP="0054209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2610</w:t>
      </w:r>
      <w:r w:rsidR="00B55B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ФІЛ ПАТ ПІБ 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м.Миколаєві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Львівської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облпсті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МФО – 325451;</w:t>
      </w:r>
    </w:p>
    <w:p w:rsidR="0054209D" w:rsidRDefault="00B55B9F" w:rsidP="0054209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2610_________</w:t>
      </w:r>
      <w:r w:rsidR="00542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ФІЛ ПАТ ПІБ в </w:t>
      </w:r>
      <w:proofErr w:type="spellStart"/>
      <w:r w:rsidR="00542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м.Миколаєві</w:t>
      </w:r>
      <w:proofErr w:type="spellEnd"/>
      <w:r w:rsidR="00542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Львівської </w:t>
      </w:r>
      <w:proofErr w:type="spellStart"/>
      <w:r w:rsidR="00542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облпсті</w:t>
      </w:r>
      <w:proofErr w:type="spellEnd"/>
      <w:r w:rsidR="00542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МФО – 325451;</w:t>
      </w:r>
    </w:p>
    <w:p w:rsidR="0054209D" w:rsidRDefault="00B55B9F" w:rsidP="0054209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2600_________</w:t>
      </w:r>
      <w:r w:rsidR="005420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ПАТ «УКРІНБАНК», МФО – 300142;</w:t>
      </w:r>
    </w:p>
    <w:p w:rsidR="0054209D" w:rsidRDefault="0054209D" w:rsidP="0054209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2600</w:t>
      </w:r>
      <w:r w:rsidR="00B55B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АТ «РЕЙФАЙЗЕНБАНКАВАЛЬ» у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м.Києві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МФО – 380805;</w:t>
      </w:r>
    </w:p>
    <w:p w:rsidR="0054209D" w:rsidRDefault="0054209D" w:rsidP="0054209D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4209D" w:rsidRDefault="0054209D" w:rsidP="0054209D">
      <w:pPr>
        <w:pStyle w:val="a4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uk-UA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54209D" w:rsidRDefault="0054209D" w:rsidP="0054209D">
      <w:pPr>
        <w:pStyle w:val="a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209D" w:rsidRDefault="0054209D" w:rsidP="0054209D">
      <w:pPr>
        <w:pStyle w:val="a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Додатки: </w:t>
      </w:r>
    </w:p>
    <w:p w:rsidR="0054209D" w:rsidRDefault="0054209D" w:rsidP="0054209D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Оригінал Наказу</w:t>
      </w:r>
      <w:r>
        <w:rPr>
          <w:rFonts w:ascii="Times New Roman" w:hAnsi="Times New Roman" w:cs="Times New Roman"/>
          <w:sz w:val="24"/>
          <w:szCs w:val="24"/>
        </w:rPr>
        <w:t xml:space="preserve"> Господарського суду Львівської області №</w:t>
      </w:r>
      <w:r w:rsidR="00B55B9F">
        <w:rPr>
          <w:rFonts w:ascii="Times New Roman" w:hAnsi="Times New Roman" w:cs="Times New Roman"/>
          <w:sz w:val="24"/>
          <w:szCs w:val="24"/>
        </w:rPr>
        <w:t>______</w:t>
      </w:r>
      <w:r w:rsidR="000E31C3">
        <w:rPr>
          <w:rFonts w:ascii="Times New Roman" w:hAnsi="Times New Roman" w:cs="Times New Roman"/>
          <w:sz w:val="24"/>
          <w:szCs w:val="24"/>
        </w:rPr>
        <w:t xml:space="preserve">, виданого </w:t>
      </w:r>
      <w:r w:rsidR="00B55B9F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року, у справі №</w:t>
      </w:r>
      <w:r w:rsidR="00B55B9F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4209D" w:rsidRPr="00CA088A" w:rsidRDefault="0054209D" w:rsidP="0054209D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Оригінал платіжного доручен</w:t>
      </w:r>
      <w:r w:rsidRPr="00CA088A">
        <w:rPr>
          <w:rFonts w:ascii="Times New Roman" w:hAnsi="Times New Roman" w:cs="Times New Roman"/>
          <w:sz w:val="24"/>
          <w:szCs w:val="24"/>
        </w:rPr>
        <w:t xml:space="preserve">ня </w:t>
      </w:r>
      <w:r w:rsidR="00CA088A" w:rsidRPr="00CA088A">
        <w:rPr>
          <w:rFonts w:ascii="Times New Roman" w:hAnsi="Times New Roman" w:cs="Times New Roman"/>
          <w:sz w:val="24"/>
          <w:szCs w:val="24"/>
        </w:rPr>
        <w:t>№</w:t>
      </w:r>
      <w:r w:rsidR="00B55B9F">
        <w:rPr>
          <w:rFonts w:ascii="Times New Roman" w:hAnsi="Times New Roman" w:cs="Times New Roman"/>
          <w:sz w:val="24"/>
          <w:szCs w:val="24"/>
        </w:rPr>
        <w:t>______</w:t>
      </w:r>
      <w:r w:rsidR="00CA088A" w:rsidRPr="00CA088A">
        <w:rPr>
          <w:rFonts w:ascii="Times New Roman" w:hAnsi="Times New Roman" w:cs="Times New Roman"/>
          <w:sz w:val="24"/>
          <w:szCs w:val="24"/>
        </w:rPr>
        <w:t xml:space="preserve"> від </w:t>
      </w:r>
      <w:r w:rsidR="00B55B9F">
        <w:rPr>
          <w:rFonts w:ascii="Times New Roman" w:hAnsi="Times New Roman" w:cs="Times New Roman"/>
          <w:sz w:val="24"/>
          <w:szCs w:val="24"/>
        </w:rPr>
        <w:t>__________</w:t>
      </w:r>
      <w:r w:rsidRPr="00CA088A">
        <w:rPr>
          <w:rFonts w:ascii="Times New Roman" w:hAnsi="Times New Roman" w:cs="Times New Roman"/>
          <w:sz w:val="24"/>
          <w:szCs w:val="24"/>
        </w:rPr>
        <w:t xml:space="preserve"> року</w:t>
      </w:r>
      <w:r w:rsidRPr="00CA088A">
        <w:rPr>
          <w:rFonts w:ascii="Times New Roman" w:hAnsi="Times New Roman"/>
          <w:sz w:val="24"/>
          <w:szCs w:val="24"/>
        </w:rPr>
        <w:t>;</w:t>
      </w:r>
    </w:p>
    <w:p w:rsidR="00CA088A" w:rsidRDefault="00CA088A" w:rsidP="00BD35D9">
      <w:pPr>
        <w:pStyle w:val="a4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209D" w:rsidRDefault="0054209D" w:rsidP="0054209D">
      <w:pPr>
        <w:pStyle w:val="a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209D" w:rsidRDefault="0054209D" w:rsidP="0054209D">
      <w:pPr>
        <w:pStyle w:val="a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209D" w:rsidRDefault="0054209D" w:rsidP="0054209D">
      <w:pPr>
        <w:pStyle w:val="a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209D" w:rsidRDefault="0054209D" w:rsidP="0054209D">
      <w:pPr>
        <w:pStyle w:val="a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31C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E31C3" w:rsidRPr="000E31C3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B55B9F">
        <w:rPr>
          <w:rFonts w:ascii="Times New Roman" w:hAnsi="Times New Roman" w:cs="Times New Roman"/>
          <w:sz w:val="24"/>
          <w:szCs w:val="24"/>
        </w:rPr>
        <w:t>_______________</w:t>
      </w:r>
      <w:r w:rsidRPr="00CA088A"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54209D" w:rsidRDefault="0054209D" w:rsidP="0054209D">
      <w:pPr>
        <w:pStyle w:val="a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209D" w:rsidRDefault="0054209D" w:rsidP="0054209D">
      <w:pPr>
        <w:pStyle w:val="a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D35D9" w:rsidRPr="00943F76" w:rsidRDefault="00BD35D9" w:rsidP="00BD35D9">
      <w:pPr>
        <w:spacing w:line="100" w:lineRule="atLeast"/>
        <w:jc w:val="both"/>
        <w:rPr>
          <w:rFonts w:ascii="Times New Roman" w:hAnsi="Times New Roman"/>
          <w:b/>
          <w:sz w:val="28"/>
          <w:szCs w:val="28"/>
        </w:rPr>
      </w:pPr>
      <w:r w:rsidRPr="00943F76">
        <w:rPr>
          <w:rFonts w:ascii="Times New Roman" w:hAnsi="Times New Roman"/>
          <w:b/>
          <w:sz w:val="28"/>
          <w:szCs w:val="28"/>
        </w:rPr>
        <w:t>Директор</w:t>
      </w:r>
    </w:p>
    <w:p w:rsidR="00BD35D9" w:rsidRPr="009D4E87" w:rsidRDefault="00BD35D9" w:rsidP="00BD35D9">
      <w:pPr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 w:rsidRPr="00943F76">
        <w:rPr>
          <w:rFonts w:ascii="Times New Roman" w:hAnsi="Times New Roman"/>
          <w:b/>
          <w:sz w:val="28"/>
          <w:szCs w:val="28"/>
        </w:rPr>
        <w:t>ТОВ «</w:t>
      </w:r>
      <w:r w:rsidR="00B55B9F">
        <w:rPr>
          <w:rFonts w:ascii="Times New Roman" w:hAnsi="Times New Roman"/>
          <w:b/>
          <w:sz w:val="28"/>
          <w:szCs w:val="28"/>
        </w:rPr>
        <w:t>___________</w:t>
      </w:r>
      <w:bookmarkStart w:id="1" w:name="_GoBack"/>
      <w:bookmarkEnd w:id="1"/>
      <w:r w:rsidRPr="00943F76">
        <w:rPr>
          <w:rFonts w:ascii="Times New Roman" w:hAnsi="Times New Roman"/>
          <w:b/>
          <w:sz w:val="28"/>
          <w:szCs w:val="28"/>
        </w:rPr>
        <w:t xml:space="preserve">» </w:t>
      </w:r>
      <w:r w:rsidRPr="00943F76">
        <w:rPr>
          <w:rFonts w:ascii="Times New Roman" w:hAnsi="Times New Roman"/>
          <w:b/>
          <w:sz w:val="28"/>
          <w:szCs w:val="28"/>
        </w:rPr>
        <w:tab/>
        <w:t xml:space="preserve">                             </w:t>
      </w:r>
      <w:r w:rsidRPr="00943F76">
        <w:rPr>
          <w:rFonts w:ascii="Times New Roman" w:hAnsi="Times New Roman"/>
          <w:b/>
          <w:sz w:val="28"/>
          <w:szCs w:val="28"/>
        </w:rPr>
        <w:tab/>
      </w:r>
      <w:r w:rsidRPr="00943F76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/>
          <w:b/>
          <w:sz w:val="28"/>
          <w:szCs w:val="28"/>
        </w:rPr>
        <w:tab/>
        <w:t xml:space="preserve">   </w:t>
      </w:r>
      <w:r w:rsidR="00B55B9F">
        <w:rPr>
          <w:rFonts w:ascii="Times New Roman" w:hAnsi="Times New Roman"/>
          <w:b/>
          <w:sz w:val="28"/>
          <w:szCs w:val="28"/>
        </w:rPr>
        <w:t>______________</w:t>
      </w:r>
    </w:p>
    <w:p w:rsidR="0054209D" w:rsidRDefault="0054209D" w:rsidP="0054209D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3E41" w:rsidRDefault="00B53E41"/>
    <w:sectPr w:rsidR="00B53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CF6"/>
    <w:multiLevelType w:val="hybridMultilevel"/>
    <w:tmpl w:val="D1C044CC"/>
    <w:lvl w:ilvl="0" w:tplc="D098CC64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E25AE"/>
    <w:multiLevelType w:val="hybridMultilevel"/>
    <w:tmpl w:val="CE96E9FA"/>
    <w:lvl w:ilvl="0" w:tplc="DB7E0B0A">
      <w:start w:val="1"/>
      <w:numFmt w:val="decimal"/>
      <w:lvlText w:val="%1."/>
      <w:lvlJc w:val="left"/>
      <w:pPr>
        <w:ind w:left="810" w:hanging="360"/>
      </w:pPr>
    </w:lvl>
    <w:lvl w:ilvl="1" w:tplc="04220019">
      <w:start w:val="1"/>
      <w:numFmt w:val="lowerLetter"/>
      <w:lvlText w:val="%2."/>
      <w:lvlJc w:val="left"/>
      <w:pPr>
        <w:ind w:left="1530" w:hanging="360"/>
      </w:pPr>
    </w:lvl>
    <w:lvl w:ilvl="2" w:tplc="0422001B">
      <w:start w:val="1"/>
      <w:numFmt w:val="lowerRoman"/>
      <w:lvlText w:val="%3."/>
      <w:lvlJc w:val="right"/>
      <w:pPr>
        <w:ind w:left="2250" w:hanging="180"/>
      </w:pPr>
    </w:lvl>
    <w:lvl w:ilvl="3" w:tplc="0422000F">
      <w:start w:val="1"/>
      <w:numFmt w:val="decimal"/>
      <w:lvlText w:val="%4."/>
      <w:lvlJc w:val="left"/>
      <w:pPr>
        <w:ind w:left="2970" w:hanging="360"/>
      </w:pPr>
    </w:lvl>
    <w:lvl w:ilvl="4" w:tplc="04220019">
      <w:start w:val="1"/>
      <w:numFmt w:val="lowerLetter"/>
      <w:lvlText w:val="%5."/>
      <w:lvlJc w:val="left"/>
      <w:pPr>
        <w:ind w:left="3690" w:hanging="360"/>
      </w:pPr>
    </w:lvl>
    <w:lvl w:ilvl="5" w:tplc="0422001B">
      <w:start w:val="1"/>
      <w:numFmt w:val="lowerRoman"/>
      <w:lvlText w:val="%6."/>
      <w:lvlJc w:val="right"/>
      <w:pPr>
        <w:ind w:left="4410" w:hanging="180"/>
      </w:pPr>
    </w:lvl>
    <w:lvl w:ilvl="6" w:tplc="0422000F">
      <w:start w:val="1"/>
      <w:numFmt w:val="decimal"/>
      <w:lvlText w:val="%7."/>
      <w:lvlJc w:val="left"/>
      <w:pPr>
        <w:ind w:left="5130" w:hanging="360"/>
      </w:pPr>
    </w:lvl>
    <w:lvl w:ilvl="7" w:tplc="04220019">
      <w:start w:val="1"/>
      <w:numFmt w:val="lowerLetter"/>
      <w:lvlText w:val="%8."/>
      <w:lvlJc w:val="left"/>
      <w:pPr>
        <w:ind w:left="5850" w:hanging="360"/>
      </w:pPr>
    </w:lvl>
    <w:lvl w:ilvl="8" w:tplc="0422001B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5D787E6A"/>
    <w:multiLevelType w:val="hybridMultilevel"/>
    <w:tmpl w:val="FF1C9AF4"/>
    <w:lvl w:ilvl="0" w:tplc="E0F2504C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985"/>
    <w:rsid w:val="000E31C3"/>
    <w:rsid w:val="000F6258"/>
    <w:rsid w:val="002D1985"/>
    <w:rsid w:val="0054209D"/>
    <w:rsid w:val="009A40B8"/>
    <w:rsid w:val="00AF6676"/>
    <w:rsid w:val="00B53E41"/>
    <w:rsid w:val="00B55B9F"/>
    <w:rsid w:val="00BD35D9"/>
    <w:rsid w:val="00CA088A"/>
    <w:rsid w:val="00D6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9099F"/>
  <w15:docId w15:val="{9E4756AF-911E-499C-8067-3D1C31047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209D"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0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420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54209D"/>
    <w:rPr>
      <w:color w:val="0000FF"/>
      <w:u w:val="single"/>
    </w:rPr>
  </w:style>
  <w:style w:type="paragraph" w:styleId="a4">
    <w:name w:val="No Spacing"/>
    <w:uiPriority w:val="1"/>
    <w:qFormat/>
    <w:rsid w:val="0054209D"/>
    <w:pPr>
      <w:spacing w:after="0" w:line="240" w:lineRule="auto"/>
    </w:pPr>
    <w:rPr>
      <w:lang w:val="uk-UA"/>
    </w:rPr>
  </w:style>
  <w:style w:type="paragraph" w:customStyle="1" w:styleId="rvps2">
    <w:name w:val="rvps2"/>
    <w:basedOn w:val="a"/>
    <w:rsid w:val="00542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5">
    <w:name w:val="Table Grid"/>
    <w:basedOn w:val="a1"/>
    <w:uiPriority w:val="39"/>
    <w:rsid w:val="0054209D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61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zakon2.rada.gov.ua/laws/show/1404-19/paran5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2440</Words>
  <Characters>1391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Іван Чапляк</cp:lastModifiedBy>
  <cp:revision>2</cp:revision>
  <cp:lastPrinted>2018-08-16T20:46:00Z</cp:lastPrinted>
  <dcterms:created xsi:type="dcterms:W3CDTF">2018-11-03T16:47:00Z</dcterms:created>
  <dcterms:modified xsi:type="dcterms:W3CDTF">2018-11-03T16:47:00Z</dcterms:modified>
</cp:coreProperties>
</file>